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77B4" w14:textId="77777777" w:rsidR="00E41581" w:rsidRDefault="00E41581" w:rsidP="00E41581">
      <w:pPr>
        <w:shd w:val="clear" w:color="auto" w:fill="FFFFFF"/>
      </w:pPr>
      <w:r>
        <w:rPr>
          <w:rFonts w:ascii="Arial" w:hAnsi="Arial" w:cs="Arial"/>
          <w:color w:val="000000"/>
        </w:rPr>
        <w:t>One of the leading Real Estate Companies has an opportunity for an Office Coordinator in the suburbs. Under the direction of the Asset Manager, this person will coordinate day to day activities at the buildings under management including but not limited to:</w:t>
      </w:r>
    </w:p>
    <w:p w14:paraId="47DE20E3" w14:textId="77777777" w:rsidR="00E41581" w:rsidRDefault="00E41581" w:rsidP="00E41581">
      <w:pPr>
        <w:shd w:val="clear" w:color="auto" w:fill="FFFFFF"/>
        <w:ind w:left="720"/>
      </w:pPr>
    </w:p>
    <w:p w14:paraId="2FA07EE8" w14:textId="77777777" w:rsidR="00E41581" w:rsidRDefault="00E41581" w:rsidP="00E41581">
      <w:pPr>
        <w:numPr>
          <w:ilvl w:val="0"/>
          <w:numId w:val="1"/>
        </w:numPr>
        <w:shd w:val="clear" w:color="auto" w:fill="FFFFFF"/>
        <w:rPr>
          <w:rFonts w:eastAsia="Times New Roman"/>
        </w:rPr>
      </w:pPr>
      <w:r>
        <w:rPr>
          <w:rFonts w:ascii="Arial" w:eastAsia="Times New Roman" w:hAnsi="Arial" w:cs="Arial"/>
          <w:color w:val="000000"/>
        </w:rPr>
        <w:t>Answering Phones</w:t>
      </w:r>
    </w:p>
    <w:p w14:paraId="3B3146F9" w14:textId="77777777" w:rsidR="00E41581" w:rsidRDefault="00E41581" w:rsidP="00E41581">
      <w:pPr>
        <w:numPr>
          <w:ilvl w:val="0"/>
          <w:numId w:val="1"/>
        </w:numPr>
        <w:shd w:val="clear" w:color="auto" w:fill="FFFFFF"/>
        <w:rPr>
          <w:rFonts w:eastAsia="Times New Roman"/>
        </w:rPr>
      </w:pPr>
      <w:r>
        <w:rPr>
          <w:rFonts w:ascii="Arial" w:eastAsia="Times New Roman" w:hAnsi="Arial" w:cs="Arial"/>
          <w:color w:val="000000"/>
        </w:rPr>
        <w:t>Respond to Email Requests</w:t>
      </w:r>
    </w:p>
    <w:p w14:paraId="6C7C9D3D" w14:textId="77777777" w:rsidR="00E41581" w:rsidRDefault="00E41581" w:rsidP="00E41581">
      <w:pPr>
        <w:numPr>
          <w:ilvl w:val="0"/>
          <w:numId w:val="1"/>
        </w:numPr>
        <w:shd w:val="clear" w:color="auto" w:fill="FFFFFF"/>
        <w:rPr>
          <w:rFonts w:eastAsia="Times New Roman"/>
        </w:rPr>
      </w:pPr>
      <w:r>
        <w:rPr>
          <w:rFonts w:ascii="Arial" w:eastAsia="Times New Roman" w:hAnsi="Arial" w:cs="Arial"/>
          <w:color w:val="000000"/>
        </w:rPr>
        <w:t xml:space="preserve">Tenant work order system– Open/close work tickets, follow up to any </w:t>
      </w:r>
      <w:proofErr w:type="gramStart"/>
      <w:r>
        <w:rPr>
          <w:rFonts w:ascii="Arial" w:eastAsia="Times New Roman" w:hAnsi="Arial" w:cs="Arial"/>
          <w:color w:val="000000"/>
        </w:rPr>
        <w:t>issues</w:t>
      </w:r>
      <w:proofErr w:type="gramEnd"/>
    </w:p>
    <w:p w14:paraId="03A924C0" w14:textId="77777777" w:rsidR="00E41581" w:rsidRDefault="00E41581" w:rsidP="00E41581">
      <w:pPr>
        <w:numPr>
          <w:ilvl w:val="0"/>
          <w:numId w:val="1"/>
        </w:numPr>
        <w:shd w:val="clear" w:color="auto" w:fill="FFFFFF"/>
        <w:rPr>
          <w:rFonts w:eastAsia="Times New Roman"/>
        </w:rPr>
      </w:pPr>
      <w:r>
        <w:rPr>
          <w:rFonts w:ascii="Arial" w:eastAsia="Times New Roman" w:hAnsi="Arial" w:cs="Arial"/>
          <w:color w:val="000000"/>
        </w:rPr>
        <w:t xml:space="preserve">Work closely with building tenants to answer questions and resolve issues to ensure high tenant </w:t>
      </w:r>
      <w:proofErr w:type="gramStart"/>
      <w:r>
        <w:rPr>
          <w:rFonts w:ascii="Arial" w:eastAsia="Times New Roman" w:hAnsi="Arial" w:cs="Arial"/>
          <w:color w:val="000000"/>
        </w:rPr>
        <w:t>satisfaction</w:t>
      </w:r>
      <w:proofErr w:type="gramEnd"/>
    </w:p>
    <w:p w14:paraId="0AF38955" w14:textId="77777777" w:rsidR="00E41581" w:rsidRDefault="00E41581" w:rsidP="00E41581">
      <w:pPr>
        <w:numPr>
          <w:ilvl w:val="0"/>
          <w:numId w:val="1"/>
        </w:numPr>
        <w:shd w:val="clear" w:color="auto" w:fill="FFFFFF"/>
        <w:rPr>
          <w:rFonts w:eastAsia="Times New Roman"/>
        </w:rPr>
      </w:pPr>
      <w:r>
        <w:rPr>
          <w:rFonts w:ascii="Arial" w:eastAsia="Times New Roman" w:hAnsi="Arial" w:cs="Arial"/>
          <w:color w:val="000000"/>
        </w:rPr>
        <w:t xml:space="preserve">Work with contractors and tenants ensuring contracts and </w:t>
      </w:r>
      <w:proofErr w:type="gramStart"/>
      <w:r>
        <w:rPr>
          <w:rFonts w:ascii="Arial" w:eastAsia="Times New Roman" w:hAnsi="Arial" w:cs="Arial"/>
          <w:color w:val="000000"/>
        </w:rPr>
        <w:t>COI’s</w:t>
      </w:r>
      <w:proofErr w:type="gramEnd"/>
      <w:r>
        <w:rPr>
          <w:rFonts w:ascii="Arial" w:eastAsia="Times New Roman" w:hAnsi="Arial" w:cs="Arial"/>
          <w:color w:val="000000"/>
        </w:rPr>
        <w:t xml:space="preserve"> are in place</w:t>
      </w:r>
    </w:p>
    <w:p w14:paraId="3BE84278" w14:textId="77777777" w:rsidR="00E41581" w:rsidRDefault="00E41581" w:rsidP="00E41581">
      <w:pPr>
        <w:numPr>
          <w:ilvl w:val="0"/>
          <w:numId w:val="1"/>
        </w:numPr>
        <w:shd w:val="clear" w:color="auto" w:fill="FFFFFF"/>
        <w:rPr>
          <w:rFonts w:eastAsia="Times New Roman"/>
        </w:rPr>
      </w:pPr>
      <w:r>
        <w:rPr>
          <w:rFonts w:ascii="Arial" w:eastAsia="Times New Roman" w:hAnsi="Arial" w:cs="Arial"/>
          <w:color w:val="000000"/>
        </w:rPr>
        <w:t xml:space="preserve">Assist in scheduling and coordination of building service </w:t>
      </w:r>
      <w:proofErr w:type="gramStart"/>
      <w:r>
        <w:rPr>
          <w:rFonts w:ascii="Arial" w:eastAsia="Times New Roman" w:hAnsi="Arial" w:cs="Arial"/>
          <w:color w:val="000000"/>
        </w:rPr>
        <w:t>vendors</w:t>
      </w:r>
      <w:proofErr w:type="gramEnd"/>
    </w:p>
    <w:p w14:paraId="584ABF19" w14:textId="77777777" w:rsidR="00E41581" w:rsidRDefault="00E41581" w:rsidP="00E41581">
      <w:pPr>
        <w:numPr>
          <w:ilvl w:val="0"/>
          <w:numId w:val="1"/>
        </w:numPr>
        <w:shd w:val="clear" w:color="auto" w:fill="FFFFFF"/>
        <w:rPr>
          <w:rFonts w:eastAsia="Times New Roman"/>
        </w:rPr>
      </w:pPr>
      <w:r>
        <w:rPr>
          <w:rFonts w:ascii="Arial" w:eastAsia="Times New Roman" w:hAnsi="Arial" w:cs="Arial"/>
          <w:color w:val="000000"/>
        </w:rPr>
        <w:t xml:space="preserve">Basic accounting functions such as invoice coding or light accounts receivable </w:t>
      </w:r>
    </w:p>
    <w:p w14:paraId="46920330" w14:textId="77777777" w:rsidR="00E41581" w:rsidRDefault="00E41581" w:rsidP="00E41581">
      <w:pPr>
        <w:numPr>
          <w:ilvl w:val="0"/>
          <w:numId w:val="1"/>
        </w:numPr>
        <w:shd w:val="clear" w:color="auto" w:fill="FFFFFF"/>
        <w:rPr>
          <w:rFonts w:eastAsia="Times New Roman"/>
        </w:rPr>
      </w:pPr>
      <w:r>
        <w:rPr>
          <w:rFonts w:ascii="Arial" w:eastAsia="Times New Roman" w:hAnsi="Arial" w:cs="Arial"/>
          <w:color w:val="000000"/>
        </w:rPr>
        <w:t>Responsible for inventory/ordering supplies for office and janitorial supplies for the buildings</w:t>
      </w:r>
    </w:p>
    <w:p w14:paraId="6A9131DC" w14:textId="77777777" w:rsidR="00E41581" w:rsidRDefault="00E41581" w:rsidP="00E41581">
      <w:pPr>
        <w:numPr>
          <w:ilvl w:val="0"/>
          <w:numId w:val="1"/>
        </w:numPr>
        <w:shd w:val="clear" w:color="auto" w:fill="FFFFFF"/>
        <w:rPr>
          <w:rFonts w:eastAsia="Times New Roman"/>
        </w:rPr>
      </w:pPr>
      <w:r>
        <w:rPr>
          <w:rFonts w:ascii="Arial" w:eastAsia="Times New Roman" w:hAnsi="Arial" w:cs="Arial"/>
          <w:color w:val="000000"/>
        </w:rPr>
        <w:t xml:space="preserve">Work closely with day cleaning staff, building engineers &amp; </w:t>
      </w:r>
      <w:proofErr w:type="gramStart"/>
      <w:r>
        <w:rPr>
          <w:rFonts w:ascii="Arial" w:eastAsia="Times New Roman" w:hAnsi="Arial" w:cs="Arial"/>
          <w:color w:val="000000"/>
        </w:rPr>
        <w:t>security</w:t>
      </w:r>
      <w:proofErr w:type="gramEnd"/>
    </w:p>
    <w:p w14:paraId="5F32B490" w14:textId="77777777" w:rsidR="00E41581" w:rsidRDefault="00E41581" w:rsidP="00E41581">
      <w:pPr>
        <w:numPr>
          <w:ilvl w:val="0"/>
          <w:numId w:val="1"/>
        </w:numPr>
        <w:shd w:val="clear" w:color="auto" w:fill="FFFFFF"/>
        <w:rPr>
          <w:rFonts w:eastAsia="Times New Roman"/>
        </w:rPr>
      </w:pPr>
      <w:r>
        <w:rPr>
          <w:rFonts w:ascii="Arial" w:eastAsia="Times New Roman" w:hAnsi="Arial" w:cs="Arial"/>
          <w:color w:val="000000"/>
        </w:rPr>
        <w:t>Complete regular building inspections</w:t>
      </w:r>
    </w:p>
    <w:p w14:paraId="3745EAE1" w14:textId="77777777" w:rsidR="00E41581" w:rsidRDefault="00E41581" w:rsidP="00E41581">
      <w:pPr>
        <w:numPr>
          <w:ilvl w:val="0"/>
          <w:numId w:val="1"/>
        </w:numPr>
        <w:shd w:val="clear" w:color="auto" w:fill="FFFFFF"/>
        <w:rPr>
          <w:rFonts w:eastAsia="Times New Roman"/>
        </w:rPr>
      </w:pPr>
      <w:r>
        <w:rPr>
          <w:rFonts w:ascii="Arial" w:eastAsia="Times New Roman" w:hAnsi="Arial" w:cs="Arial"/>
          <w:color w:val="000000"/>
        </w:rPr>
        <w:t xml:space="preserve">Other duties as </w:t>
      </w:r>
      <w:proofErr w:type="gramStart"/>
      <w:r>
        <w:rPr>
          <w:rFonts w:ascii="Arial" w:eastAsia="Times New Roman" w:hAnsi="Arial" w:cs="Arial"/>
          <w:color w:val="000000"/>
        </w:rPr>
        <w:t>assigned</w:t>
      </w:r>
      <w:proofErr w:type="gramEnd"/>
    </w:p>
    <w:p w14:paraId="1050892A" w14:textId="77777777" w:rsidR="00E41581" w:rsidRDefault="00E41581" w:rsidP="00E41581">
      <w:pPr>
        <w:shd w:val="clear" w:color="auto" w:fill="FFFFFF"/>
        <w:rPr>
          <w:rFonts w:ascii="Arial" w:hAnsi="Arial" w:cs="Arial"/>
          <w:color w:val="000000"/>
        </w:rPr>
      </w:pPr>
    </w:p>
    <w:p w14:paraId="7CAAD869" w14:textId="77777777" w:rsidR="00E41581" w:rsidRDefault="00E41581" w:rsidP="00E41581">
      <w:pPr>
        <w:shd w:val="clear" w:color="auto" w:fill="FFFFFF"/>
      </w:pPr>
      <w:r>
        <w:rPr>
          <w:rFonts w:ascii="Arial" w:hAnsi="Arial" w:cs="Arial"/>
          <w:color w:val="000000"/>
        </w:rPr>
        <w:t xml:space="preserve">Applicant must be friendly, positive, reliable and able to quickly adapt to changes when necessary. This person must be a self-starter with strong organizational skills and the ability to work in a </w:t>
      </w:r>
      <w:proofErr w:type="gramStart"/>
      <w:r>
        <w:rPr>
          <w:rFonts w:ascii="Arial" w:hAnsi="Arial" w:cs="Arial"/>
          <w:color w:val="000000"/>
        </w:rPr>
        <w:t>fast paced</w:t>
      </w:r>
      <w:proofErr w:type="gramEnd"/>
      <w:r>
        <w:rPr>
          <w:rFonts w:ascii="Arial" w:hAnsi="Arial" w:cs="Arial"/>
          <w:color w:val="000000"/>
        </w:rPr>
        <w:t xml:space="preserve"> environment.  Experience with Yardi a plus. </w:t>
      </w:r>
    </w:p>
    <w:p w14:paraId="413D3146" w14:textId="77777777" w:rsidR="00E41581" w:rsidRDefault="00E41581" w:rsidP="00E41581">
      <w:pPr>
        <w:shd w:val="clear" w:color="auto" w:fill="FFFFFF"/>
        <w:rPr>
          <w:rFonts w:ascii="Arial" w:hAnsi="Arial" w:cs="Arial"/>
          <w:b/>
          <w:bCs/>
          <w:color w:val="424242"/>
        </w:rPr>
      </w:pPr>
    </w:p>
    <w:p w14:paraId="63983174" w14:textId="77777777" w:rsidR="00E41581" w:rsidRDefault="00E41581" w:rsidP="00E41581">
      <w:pPr>
        <w:shd w:val="clear" w:color="auto" w:fill="FFFFFF"/>
      </w:pPr>
      <w:r>
        <w:rPr>
          <w:rFonts w:ascii="Arial" w:hAnsi="Arial" w:cs="Arial"/>
          <w:b/>
          <w:bCs/>
          <w:color w:val="424242"/>
        </w:rPr>
        <w:t>Requirements</w:t>
      </w:r>
      <w:r>
        <w:rPr>
          <w:rFonts w:ascii="Arial" w:hAnsi="Arial" w:cs="Arial"/>
          <w:color w:val="424242"/>
        </w:rPr>
        <w:br/>
        <w:t>Proficiency with Excel &amp; Word</w:t>
      </w:r>
    </w:p>
    <w:p w14:paraId="60AE25FA" w14:textId="77777777" w:rsidR="00E41581" w:rsidRDefault="00E41581" w:rsidP="00E41581">
      <w:pPr>
        <w:shd w:val="clear" w:color="auto" w:fill="FFFFFF"/>
      </w:pPr>
      <w:r>
        <w:rPr>
          <w:rFonts w:ascii="Arial" w:hAnsi="Arial" w:cs="Arial"/>
          <w:color w:val="424242"/>
        </w:rPr>
        <w:t xml:space="preserve">Able to </w:t>
      </w:r>
      <w:proofErr w:type="gramStart"/>
      <w:r>
        <w:rPr>
          <w:rFonts w:ascii="Arial" w:hAnsi="Arial" w:cs="Arial"/>
          <w:color w:val="424242"/>
        </w:rPr>
        <w:t>multi task</w:t>
      </w:r>
      <w:proofErr w:type="gramEnd"/>
      <w:r>
        <w:rPr>
          <w:rFonts w:ascii="Arial" w:hAnsi="Arial" w:cs="Arial"/>
          <w:color w:val="424242"/>
        </w:rPr>
        <w:t xml:space="preserve"> and learn quickly</w:t>
      </w:r>
    </w:p>
    <w:p w14:paraId="13F3C4CF" w14:textId="77777777" w:rsidR="00E41581" w:rsidRDefault="00E41581" w:rsidP="00E41581">
      <w:pPr>
        <w:shd w:val="clear" w:color="auto" w:fill="FFFFFF"/>
      </w:pPr>
      <w:r>
        <w:rPr>
          <w:rFonts w:ascii="Arial" w:hAnsi="Arial" w:cs="Arial"/>
          <w:color w:val="424242"/>
        </w:rPr>
        <w:t>Detail Oriented</w:t>
      </w:r>
    </w:p>
    <w:p w14:paraId="09D1FCA3" w14:textId="77777777" w:rsidR="00E41581" w:rsidRDefault="00E41581" w:rsidP="00E41581">
      <w:pPr>
        <w:shd w:val="clear" w:color="auto" w:fill="FFFFFF"/>
      </w:pPr>
      <w:r>
        <w:rPr>
          <w:rFonts w:ascii="Arial" w:hAnsi="Arial" w:cs="Arial"/>
          <w:color w:val="424242"/>
        </w:rPr>
        <w:t>Professional &amp; Strong Communications Skills</w:t>
      </w:r>
    </w:p>
    <w:p w14:paraId="57D5BEF9" w14:textId="77777777" w:rsidR="00E41581" w:rsidRDefault="00E41581" w:rsidP="00E41581">
      <w:pPr>
        <w:shd w:val="clear" w:color="auto" w:fill="FFFFFF"/>
      </w:pPr>
      <w:r>
        <w:rPr>
          <w:rFonts w:ascii="Arial" w:hAnsi="Arial" w:cs="Arial"/>
          <w:color w:val="424242"/>
        </w:rPr>
        <w:t> </w:t>
      </w:r>
    </w:p>
    <w:p w14:paraId="3E0C346B" w14:textId="77777777" w:rsidR="00E41581" w:rsidRDefault="00E41581" w:rsidP="00E41581">
      <w:pPr>
        <w:shd w:val="clear" w:color="auto" w:fill="FFFFFF"/>
        <w:spacing w:after="240"/>
      </w:pPr>
      <w:r>
        <w:rPr>
          <w:rFonts w:ascii="Arial" w:hAnsi="Arial" w:cs="Arial"/>
          <w:color w:val="424242"/>
        </w:rPr>
        <w:t xml:space="preserve">Only resumes accompanied by a completed application will be considered. The required application can be found at </w:t>
      </w:r>
      <w:hyperlink r:id="rId5" w:history="1">
        <w:r>
          <w:rPr>
            <w:rStyle w:val="Hyperlink"/>
            <w:rFonts w:ascii="Arial" w:hAnsi="Arial" w:cs="Arial"/>
            <w:color w:val="0000FF"/>
          </w:rPr>
          <w:t>www.hamiltonpartners.com</w:t>
        </w:r>
      </w:hyperlink>
      <w:r>
        <w:rPr>
          <w:rFonts w:ascii="Arial" w:hAnsi="Arial" w:cs="Arial"/>
          <w:color w:val="424242"/>
        </w:rPr>
        <w:t xml:space="preserve">. This application along with a resume should be </w:t>
      </w:r>
      <w:r>
        <w:rPr>
          <w:rFonts w:ascii="Arial" w:hAnsi="Arial" w:cs="Arial"/>
          <w:color w:val="000000"/>
        </w:rPr>
        <w:t xml:space="preserve">sent </w:t>
      </w:r>
      <w:r>
        <w:rPr>
          <w:rFonts w:ascii="Arial" w:hAnsi="Arial" w:cs="Arial"/>
          <w:color w:val="424242"/>
        </w:rPr>
        <w:t>to</w:t>
      </w:r>
      <w:r>
        <w:rPr>
          <w:rFonts w:ascii="Arial" w:hAnsi="Arial" w:cs="Arial"/>
          <w:color w:val="000000"/>
        </w:rPr>
        <w:t xml:space="preserve">: </w:t>
      </w:r>
    </w:p>
    <w:p w14:paraId="7543BE2A" w14:textId="77777777" w:rsidR="00E41581" w:rsidRDefault="00E41581" w:rsidP="00E41581">
      <w:pPr>
        <w:shd w:val="clear" w:color="auto" w:fill="FFFFFF"/>
        <w:spacing w:after="240"/>
      </w:pPr>
      <w:r>
        <w:rPr>
          <w:rFonts w:ascii="Arial" w:hAnsi="Arial" w:cs="Arial"/>
          <w:color w:val="2D2D2D"/>
        </w:rPr>
        <w:t>Hamilton Partners, Inc.</w:t>
      </w:r>
      <w:r>
        <w:rPr>
          <w:rFonts w:ascii="Arial" w:hAnsi="Arial" w:cs="Arial"/>
          <w:color w:val="2D2D2D"/>
        </w:rPr>
        <w:br/>
        <w:t>300 Park Blvd. Suite 201</w:t>
      </w:r>
      <w:r>
        <w:rPr>
          <w:rFonts w:ascii="Arial" w:hAnsi="Arial" w:cs="Arial"/>
          <w:color w:val="2D2D2D"/>
        </w:rPr>
        <w:br/>
        <w:t>Itasca, IL 60143</w:t>
      </w:r>
      <w:r>
        <w:rPr>
          <w:rFonts w:ascii="Arial" w:hAnsi="Arial" w:cs="Arial"/>
          <w:color w:val="2D2D2D"/>
        </w:rPr>
        <w:br/>
        <w:t>Attn: Debbie Decker Fax: 630-250-4858</w:t>
      </w:r>
    </w:p>
    <w:p w14:paraId="42E35488" w14:textId="77777777" w:rsidR="00E41581" w:rsidRDefault="00E41581" w:rsidP="00E41581">
      <w:pPr>
        <w:rPr>
          <w:rFonts w:ascii="Arial" w:hAnsi="Arial" w:cs="Arial"/>
        </w:rPr>
      </w:pPr>
      <w:r>
        <w:rPr>
          <w:rFonts w:ascii="Arial" w:hAnsi="Arial" w:cs="Arial"/>
        </w:rPr>
        <w:t xml:space="preserve">No calls please. Resumes/ </w:t>
      </w:r>
      <w:proofErr w:type="gramStart"/>
      <w:r>
        <w:rPr>
          <w:rFonts w:ascii="Arial" w:hAnsi="Arial" w:cs="Arial"/>
        </w:rPr>
        <w:t>applications  will</w:t>
      </w:r>
      <w:proofErr w:type="gramEnd"/>
      <w:r>
        <w:rPr>
          <w:rFonts w:ascii="Arial" w:hAnsi="Arial" w:cs="Arial"/>
        </w:rPr>
        <w:t xml:space="preserve"> be taken through 3-15-23.</w:t>
      </w:r>
    </w:p>
    <w:p w14:paraId="262EC83D" w14:textId="77777777" w:rsidR="00E41581" w:rsidRDefault="00E41581" w:rsidP="00E41581">
      <w:pPr>
        <w:rPr>
          <w:rFonts w:ascii="Arial" w:hAnsi="Arial" w:cs="Arial"/>
        </w:rPr>
      </w:pPr>
    </w:p>
    <w:p w14:paraId="6BC49609" w14:textId="77777777" w:rsidR="00E41581" w:rsidRDefault="00E41581" w:rsidP="00E41581">
      <w:pPr>
        <w:pStyle w:val="xmsonormal"/>
      </w:pPr>
      <w:r>
        <w:rPr>
          <w:rFonts w:ascii="Arial" w:hAnsi="Arial" w:cs="Arial"/>
        </w:rPr>
        <w:t>Any referrals must download application and fax/mail with resume, to Debbie Decker. If any HP employee is interested, please notify Debbie Decker.</w:t>
      </w:r>
    </w:p>
    <w:p w14:paraId="6FBCDB37" w14:textId="77777777" w:rsidR="00E32C27" w:rsidRDefault="00E32C27"/>
    <w:sectPr w:rsidR="00E3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80AF2"/>
    <w:multiLevelType w:val="multilevel"/>
    <w:tmpl w:val="3D369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4464518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81"/>
    <w:rsid w:val="00E32C27"/>
    <w:rsid w:val="00E4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1657"/>
  <w15:chartTrackingRefBased/>
  <w15:docId w15:val="{5307360D-293A-4691-B81A-9A6F68C1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5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581"/>
    <w:rPr>
      <w:color w:val="0563C1"/>
      <w:u w:val="single"/>
    </w:rPr>
  </w:style>
  <w:style w:type="paragraph" w:customStyle="1" w:styleId="xmsonormal">
    <w:name w:val="x_msonormal"/>
    <w:basedOn w:val="Normal"/>
    <w:rsid w:val="00E4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9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miltonpart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Laumann</dc:creator>
  <cp:keywords/>
  <dc:description/>
  <cp:lastModifiedBy>Allison Laumann</cp:lastModifiedBy>
  <cp:revision>1</cp:revision>
  <dcterms:created xsi:type="dcterms:W3CDTF">2023-02-21T22:53:00Z</dcterms:created>
  <dcterms:modified xsi:type="dcterms:W3CDTF">2023-02-21T22:53:00Z</dcterms:modified>
</cp:coreProperties>
</file>